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left="179" w:hanging="179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1</w:t>
      </w:r>
    </w:p>
    <w:p>
      <w:pPr>
        <w:spacing w:line="560" w:lineRule="exact"/>
        <w:ind w:left="179" w:hanging="179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河北省普通高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  <w:t>等学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校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val="en-US" w:eastAsia="zh-CN"/>
        </w:rPr>
        <w:t>2022届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优秀毕业生</w:t>
      </w: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  <w:t>候选人</w:t>
      </w: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</w:rPr>
        <w:t>公示名单</w:t>
      </w: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  <w:t>（河北工业大学本科生毕业生）</w:t>
      </w:r>
    </w:p>
    <w:p>
      <w:pPr>
        <w:spacing w:line="58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kern w:val="6"/>
          <w:sz w:val="44"/>
          <w:szCs w:val="4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电气工程学院（13人）</w:t>
      </w:r>
    </w:p>
    <w:p>
      <w:pPr>
        <w:spacing w:line="58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栗龙轩　张仕清　刘　洁　蔡翰举　陈振鹏　刘嘉伟　李佳宁赵子琪　马雨洁　刘　振　董子健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王璐洋  于文哲 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材料科学与工程学院（12人）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肖一鸣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刘怀泽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宋世姣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李适意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刘  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王思辰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邓芹婷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高冬洁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孟  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孙榕君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郭怡伽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庄贺宁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化工学院（17人）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淳  孙心语  杜玉伟  陈晓东  李佳源  霍佳乐  赵一欣王  昊  王  岩  王恩杰  周丹丹  王晓天  龚雪松  张佳乐刘红良  刘儒彧  郝子姣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机械工程学院（21人）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张洪彬  脱佳霖  张奕泽  饶钰涵  马浩飞  陶鑫瑞  杨  帆李零迪  武龙杰  常梦鸽  杨久龙  张乐乐  黎萧琪  杨振刚王  博  刘子丰  郭新丹  刘家赫  李  云  闫  哲  董金龙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经济管理学院（16人）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赵笠彤  连锦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秀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回子瑶  赵汗青  宋轶凡  马玉清  项姜曼高  莹  刘玉泽  王建国  刘俞蔓  张天懿  程晓童  马皓月檀奥琪  刘思佳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土木与交通学院（14人）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范佳慧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贾海潮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  晗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贺  圻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雪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李现辉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赵祺佳崔乐祺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张  诺  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武博文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刘智华  何一帆  全家永  马明凤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电子信息工程学院（13人）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张佳欣  张烨彤  范文博  高玥鹏  牛天豪  李乙丁  郭娅桐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李嘉琪  陈  莹  李  琳  王伟萌  王宇晗  师  越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人工智能与数据科学学院（23人）</w:t>
      </w:r>
    </w:p>
    <w:p>
      <w:pPr>
        <w:spacing w:line="58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张雅晴  王玉娇  胡会扬  龙洛锌  刘家雨  柳思阳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杜思蕊 杨  凯  张  弛  刘书月  陈  力  贾冰畅  鲍思旭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郭云飞 勾希纯  李瑞敏  邓皓月  王文涛  高  瑄  刘  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崔佳琪 马明明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欧阳静涵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能源与环境工程学院学院（12人）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陈家骥  李瑞玲  梅竣乔  张瑞哲  许志鹏  唐佳乐  王光亮 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豹  董奇烜  刘学良  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冉  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宇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理学院（8人）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王  哲  刘佳霖  张程越  董兆雷  李文健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赵梦玲  张雅慧张雨佳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建筑与艺术设计学院（7人）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秦海岚  万  硕  郝文雅  赵  薇  刘梦歌  屠宇恒  刘卓然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马克思主义学院（2人）</w:t>
      </w:r>
    </w:p>
    <w:p>
      <w:pPr>
        <w:spacing w:line="560" w:lineRule="exact"/>
        <w:jc w:val="left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商  亮  惠  琳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外国语学院（4人）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黄晓雪  李晓明  田路晗  张九九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人文与法律学院（7人）</w:t>
      </w:r>
    </w:p>
    <w:p>
      <w:pPr>
        <w:spacing w:line="580" w:lineRule="exact"/>
        <w:jc w:val="left"/>
        <w:rPr>
          <w:rFonts w:hint="eastAsia" w:ascii="仿宋_GB2312" w:hAnsi="宋体" w:eastAsia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宋雨轩  常艳乐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杨心雨  朱园媛  王溱禧  谷露芳  纪文馨</w:t>
      </w:r>
      <w:r>
        <w:rPr>
          <w:rFonts w:hint="eastAsia" w:ascii="仿宋_GB2312" w:hAnsi="宋体" w:eastAsia="仿宋_GB2312"/>
          <w:b/>
          <w:sz w:val="32"/>
          <w:szCs w:val="32"/>
          <w:lang w:val="en-US" w:eastAsia="zh-CN"/>
        </w:rPr>
        <w:t>生命科学与健康工程学院（2人）</w:t>
      </w:r>
    </w:p>
    <w:p>
      <w:pPr>
        <w:spacing w:line="58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陈昕彤  刘  畅  </w:t>
      </w:r>
    </w:p>
    <w:p>
      <w:pPr>
        <w:spacing w:line="58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</w:p>
    <w:p/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rPr>
          <w:rFonts w:hint="eastAsia" w:ascii="仿宋_GB2312" w:hAnsi="宋体" w:eastAsia="仿宋_GB2312"/>
          <w:b/>
          <w:sz w:val="32"/>
          <w:szCs w:val="32"/>
        </w:rPr>
      </w:pPr>
    </w:p>
    <w:p/>
    <w:sectPr>
      <w:footerReference r:id="rId3" w:type="default"/>
      <w:pgSz w:w="11906" w:h="16838"/>
      <w:pgMar w:top="215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374F4"/>
    <w:rsid w:val="02A626F7"/>
    <w:rsid w:val="0782112B"/>
    <w:rsid w:val="15C31042"/>
    <w:rsid w:val="1A9A1373"/>
    <w:rsid w:val="1CD13C3B"/>
    <w:rsid w:val="22E02CCD"/>
    <w:rsid w:val="25E97FE0"/>
    <w:rsid w:val="279F2A61"/>
    <w:rsid w:val="350836B4"/>
    <w:rsid w:val="393B2605"/>
    <w:rsid w:val="3E12530A"/>
    <w:rsid w:val="3F2D3025"/>
    <w:rsid w:val="44F173A8"/>
    <w:rsid w:val="4ADF41CD"/>
    <w:rsid w:val="50E13805"/>
    <w:rsid w:val="51400B43"/>
    <w:rsid w:val="518B1FF5"/>
    <w:rsid w:val="51972E85"/>
    <w:rsid w:val="52401E0F"/>
    <w:rsid w:val="55872020"/>
    <w:rsid w:val="55A508C3"/>
    <w:rsid w:val="5CCE118B"/>
    <w:rsid w:val="644A29C6"/>
    <w:rsid w:val="6F3374F4"/>
    <w:rsid w:val="77D34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2021-04-07T07:49:00Z</dcterms:created>
  <dc:creator>Qiao_Marjorie Studio</dc:creator>
  <cp:lastModifiedBy>can't     stop     me       now</cp:lastModifiedBy>
  <dcterms:modified xsi:type="dcterms:W3CDTF">2022-04-13T06:26:48Z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2927363943CF4F0D9991481BB7D76480</vt:lpwstr>
  </property>
</Properties>
</file>